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A5F" w:rsidRDefault="007874B9">
      <w:pPr>
        <w:spacing w:before="72"/>
        <w:ind w:left="1363" w:right="1286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технологии,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5-9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классов.</w:t>
      </w:r>
    </w:p>
    <w:p w:rsidR="00976A5F" w:rsidRDefault="00976A5F">
      <w:pPr>
        <w:rPr>
          <w:b/>
          <w:sz w:val="20"/>
        </w:rPr>
      </w:pPr>
    </w:p>
    <w:p w:rsidR="00976A5F" w:rsidRDefault="00976A5F">
      <w:pPr>
        <w:rPr>
          <w:b/>
          <w:sz w:val="20"/>
        </w:rPr>
      </w:pPr>
    </w:p>
    <w:p w:rsidR="00976A5F" w:rsidRDefault="00976A5F">
      <w:pPr>
        <w:spacing w:before="8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8258"/>
      </w:tblGrid>
      <w:tr w:rsidR="00976A5F">
        <w:trPr>
          <w:trHeight w:val="340"/>
        </w:trPr>
        <w:tc>
          <w:tcPr>
            <w:tcW w:w="1918" w:type="dxa"/>
          </w:tcPr>
          <w:p w:rsidR="00976A5F" w:rsidRDefault="007874B9">
            <w:pPr>
              <w:pStyle w:val="TableParagraph"/>
              <w:ind w:left="108"/>
            </w:pPr>
            <w:r>
              <w:t>Предмет</w:t>
            </w:r>
          </w:p>
        </w:tc>
        <w:tc>
          <w:tcPr>
            <w:tcW w:w="8258" w:type="dxa"/>
          </w:tcPr>
          <w:p w:rsidR="00976A5F" w:rsidRDefault="007874B9">
            <w:pPr>
              <w:pStyle w:val="TableParagraph"/>
            </w:pPr>
            <w:r>
              <w:t>Технология</w:t>
            </w:r>
          </w:p>
        </w:tc>
      </w:tr>
      <w:tr w:rsidR="00976A5F">
        <w:trPr>
          <w:trHeight w:val="515"/>
        </w:trPr>
        <w:tc>
          <w:tcPr>
            <w:tcW w:w="1918" w:type="dxa"/>
          </w:tcPr>
          <w:p w:rsidR="00976A5F" w:rsidRDefault="007874B9">
            <w:pPr>
              <w:pStyle w:val="TableParagraph"/>
              <w:spacing w:before="0" w:line="252" w:lineRule="exact"/>
              <w:ind w:left="108" w:right="370"/>
            </w:pPr>
            <w:r>
              <w:t>Класс, уровень</w:t>
            </w:r>
            <w:r>
              <w:rPr>
                <w:spacing w:val="-52"/>
              </w:rPr>
              <w:t xml:space="preserve"> </w:t>
            </w:r>
            <w:r>
              <w:t>освоения</w:t>
            </w:r>
          </w:p>
        </w:tc>
        <w:tc>
          <w:tcPr>
            <w:tcW w:w="8258" w:type="dxa"/>
          </w:tcPr>
          <w:p w:rsidR="00976A5F" w:rsidRDefault="007874B9">
            <w:pPr>
              <w:pStyle w:val="TableParagraph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(базовый)</w:t>
            </w:r>
          </w:p>
        </w:tc>
      </w:tr>
      <w:tr w:rsidR="00976A5F">
        <w:trPr>
          <w:trHeight w:val="2954"/>
        </w:trPr>
        <w:tc>
          <w:tcPr>
            <w:tcW w:w="1918" w:type="dxa"/>
          </w:tcPr>
          <w:p w:rsidR="00976A5F" w:rsidRDefault="007874B9">
            <w:pPr>
              <w:pStyle w:val="TableParagraph"/>
              <w:ind w:left="108"/>
            </w:pPr>
            <w:r>
              <w:t>Нормативная</w:t>
            </w:r>
            <w:r>
              <w:rPr>
                <w:spacing w:val="-3"/>
              </w:rPr>
              <w:t xml:space="preserve"> </w:t>
            </w:r>
            <w:r>
              <w:t>база</w:t>
            </w:r>
          </w:p>
        </w:tc>
        <w:tc>
          <w:tcPr>
            <w:tcW w:w="8258" w:type="dxa"/>
          </w:tcPr>
          <w:p w:rsidR="00976A5F" w:rsidRDefault="007874B9">
            <w:pPr>
              <w:pStyle w:val="TableParagraph"/>
              <w:spacing w:before="1"/>
              <w:ind w:left="705"/>
            </w:pP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предмета,</w:t>
            </w:r>
            <w:r>
              <w:rPr>
                <w:spacing w:val="-2"/>
              </w:rPr>
              <w:t xml:space="preserve"> </w:t>
            </w:r>
            <w:r>
              <w:t>разработана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основе:</w:t>
            </w:r>
          </w:p>
          <w:p w:rsidR="00976A5F" w:rsidRDefault="007874B9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25"/>
              <w:ind w:left="830" w:hanging="126"/>
            </w:pP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ФООП;</w:t>
            </w:r>
          </w:p>
          <w:p w:rsidR="00976A5F" w:rsidRDefault="007874B9">
            <w:pPr>
              <w:pStyle w:val="TableParagraph"/>
              <w:numPr>
                <w:ilvl w:val="0"/>
                <w:numId w:val="4"/>
              </w:numPr>
              <w:tabs>
                <w:tab w:val="left" w:pos="896"/>
              </w:tabs>
              <w:spacing w:before="25" w:line="264" w:lineRule="auto"/>
              <w:ind w:right="31" w:firstLine="655"/>
            </w:pPr>
            <w:r>
              <w:t>Федеральной</w:t>
            </w:r>
            <w:r>
              <w:rPr>
                <w:spacing w:val="4"/>
              </w:rPr>
              <w:t xml:space="preserve"> </w:t>
            </w:r>
            <w:r>
              <w:t>рабочей</w:t>
            </w:r>
            <w:r>
              <w:rPr>
                <w:spacing w:val="6"/>
              </w:rPr>
              <w:t xml:space="preserve"> </w:t>
            </w:r>
            <w:r>
              <w:t>программы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учебному</w:t>
            </w:r>
            <w:r>
              <w:rPr>
                <w:spacing w:val="6"/>
              </w:rPr>
              <w:t xml:space="preserve"> </w:t>
            </w:r>
            <w:r>
              <w:t>предмету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портале</w:t>
            </w:r>
            <w:r>
              <w:rPr>
                <w:spacing w:val="6"/>
              </w:rPr>
              <w:t xml:space="preserve"> </w:t>
            </w:r>
            <w:r>
              <w:t>"Единое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образования";</w:t>
            </w:r>
          </w:p>
          <w:p w:rsidR="00976A5F" w:rsidRDefault="007874B9">
            <w:pPr>
              <w:pStyle w:val="TableParagraph"/>
              <w:numPr>
                <w:ilvl w:val="0"/>
                <w:numId w:val="4"/>
              </w:numPr>
              <w:tabs>
                <w:tab w:val="left" w:pos="872"/>
              </w:tabs>
              <w:spacing w:before="1" w:line="261" w:lineRule="auto"/>
              <w:ind w:right="27" w:firstLine="600"/>
            </w:pPr>
            <w:r>
              <w:t>Основной</w:t>
            </w:r>
            <w:r>
              <w:rPr>
                <w:spacing w:val="35"/>
              </w:rPr>
              <w:t xml:space="preserve"> </w:t>
            </w:r>
            <w:r>
              <w:t>образовательной</w:t>
            </w:r>
            <w:r>
              <w:rPr>
                <w:spacing w:val="35"/>
              </w:rPr>
              <w:t xml:space="preserve"> </w:t>
            </w:r>
            <w:r>
              <w:t>программы</w:t>
            </w:r>
            <w:r>
              <w:rPr>
                <w:spacing w:val="34"/>
              </w:rPr>
              <w:t xml:space="preserve"> </w:t>
            </w:r>
            <w:r>
              <w:t>СОО</w:t>
            </w:r>
            <w:r>
              <w:rPr>
                <w:spacing w:val="36"/>
              </w:rPr>
              <w:t xml:space="preserve"> </w:t>
            </w:r>
            <w:r>
              <w:t>МБОУ</w:t>
            </w:r>
            <w:r>
              <w:rPr>
                <w:lang w:val="tt-RU"/>
              </w:rPr>
              <w:t xml:space="preserve"> ”</w:t>
            </w:r>
            <w:r>
              <w:t>Коргузи</w:t>
            </w:r>
            <w:r>
              <w:t>нская</w:t>
            </w:r>
            <w:r>
              <w:rPr>
                <w:spacing w:val="-52"/>
              </w:rPr>
              <w:t xml:space="preserve"> </w:t>
            </w:r>
            <w:r>
              <w:rPr>
                <w:spacing w:val="-52"/>
                <w:lang w:val="tt-RU"/>
              </w:rPr>
              <w:t xml:space="preserve">  </w:t>
            </w:r>
            <w:bookmarkStart w:id="0" w:name="_GoBack"/>
            <w:bookmarkEnd w:id="0"/>
            <w:r>
              <w:t>СОШ</w:t>
            </w:r>
            <w:r>
              <w:rPr>
                <w:spacing w:val="-1"/>
              </w:rPr>
              <w:t xml:space="preserve"> </w:t>
            </w:r>
            <w:r>
              <w:t>имени</w:t>
            </w:r>
            <w:r>
              <w:rPr>
                <w:spacing w:val="-1"/>
              </w:rPr>
              <w:t xml:space="preserve"> </w:t>
            </w:r>
            <w:r>
              <w:t>Героя Советского Союза Афанасьева А.П»</w:t>
            </w:r>
            <w:r>
              <w:t>;</w:t>
            </w:r>
          </w:p>
          <w:p w:rsidR="00976A5F" w:rsidRDefault="007874B9">
            <w:pPr>
              <w:pStyle w:val="TableParagraph"/>
              <w:numPr>
                <w:ilvl w:val="0"/>
                <w:numId w:val="4"/>
              </w:numPr>
              <w:tabs>
                <w:tab w:val="left" w:pos="846"/>
              </w:tabs>
              <w:spacing w:line="264" w:lineRule="auto"/>
              <w:ind w:right="27" w:firstLine="600"/>
            </w:pPr>
            <w:r>
              <w:t>Учебного</w:t>
            </w:r>
            <w:r>
              <w:rPr>
                <w:spacing w:val="10"/>
              </w:rPr>
              <w:t xml:space="preserve"> </w:t>
            </w:r>
            <w:r>
              <w:t>плана</w:t>
            </w:r>
            <w:r>
              <w:rPr>
                <w:spacing w:val="7"/>
              </w:rPr>
              <w:t xml:space="preserve"> </w:t>
            </w:r>
            <w:r>
              <w:t>МБОУ</w:t>
            </w:r>
            <w:r>
              <w:rPr>
                <w:spacing w:val="7"/>
              </w:rPr>
              <w:t xml:space="preserve"> «</w:t>
            </w:r>
            <w:r>
              <w:t>Коргузи</w:t>
            </w:r>
            <w:r>
              <w:t>нская</w:t>
            </w:r>
            <w:r>
              <w:rPr>
                <w:spacing w:val="10"/>
              </w:rPr>
              <w:t xml:space="preserve"> </w:t>
            </w:r>
            <w:r>
              <w:t>СОШ</w:t>
            </w:r>
            <w:r>
              <w:rPr>
                <w:spacing w:val="10"/>
              </w:rPr>
              <w:t xml:space="preserve"> </w:t>
            </w:r>
            <w:r>
              <w:t>имени</w:t>
            </w:r>
            <w:r>
              <w:rPr>
                <w:spacing w:val="9"/>
              </w:rPr>
              <w:t xml:space="preserve"> </w:t>
            </w:r>
            <w:r>
              <w:t xml:space="preserve">Героя Советского Союза Афанасьева А.П» </w:t>
            </w:r>
            <w:r>
              <w:t>на</w:t>
            </w:r>
            <w:r>
              <w:rPr>
                <w:spacing w:val="-52"/>
              </w:rPr>
              <w:t xml:space="preserve">       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год;</w:t>
            </w:r>
          </w:p>
          <w:p w:rsidR="00976A5F" w:rsidRDefault="007874B9">
            <w:pPr>
              <w:pStyle w:val="TableParagraph"/>
              <w:numPr>
                <w:ilvl w:val="0"/>
                <w:numId w:val="4"/>
              </w:numPr>
              <w:tabs>
                <w:tab w:val="left" w:pos="922"/>
              </w:tabs>
              <w:spacing w:before="0" w:line="264" w:lineRule="auto"/>
              <w:ind w:right="27" w:firstLine="600"/>
            </w:pPr>
            <w:r>
              <w:t>Рабочей</w:t>
            </w:r>
            <w:r>
              <w:rPr>
                <w:spacing w:val="12"/>
              </w:rPr>
              <w:t xml:space="preserve"> </w:t>
            </w:r>
            <w:r>
              <w:t>программы</w:t>
            </w:r>
            <w:r>
              <w:rPr>
                <w:spacing w:val="13"/>
              </w:rPr>
              <w:t xml:space="preserve"> </w:t>
            </w:r>
            <w:r>
              <w:t>воспитания</w:t>
            </w:r>
            <w:r>
              <w:rPr>
                <w:spacing w:val="13"/>
              </w:rPr>
              <w:t xml:space="preserve"> </w:t>
            </w:r>
            <w:r>
              <w:t>МБОУ</w:t>
            </w:r>
            <w:r>
              <w:rPr>
                <w:lang w:val="tt-RU"/>
              </w:rPr>
              <w:t xml:space="preserve"> ”</w:t>
            </w:r>
            <w:r>
              <w:rPr>
                <w:spacing w:val="13"/>
                <w:lang w:val="tt-RU"/>
              </w:rPr>
              <w:t>Коргуз</w:t>
            </w:r>
            <w:r>
              <w:t>инская</w:t>
            </w:r>
            <w:r>
              <w:rPr>
                <w:spacing w:val="12"/>
              </w:rPr>
              <w:t xml:space="preserve"> </w:t>
            </w:r>
            <w:r>
              <w:t>СОШ</w:t>
            </w:r>
            <w:r>
              <w:rPr>
                <w:spacing w:val="14"/>
              </w:rPr>
              <w:t xml:space="preserve"> </w:t>
            </w:r>
            <w:r>
              <w:t>имени</w:t>
            </w:r>
            <w:r>
              <w:rPr>
                <w:spacing w:val="-52"/>
              </w:rPr>
              <w:t xml:space="preserve"> </w:t>
            </w:r>
            <w:r>
              <w:t xml:space="preserve"> </w:t>
            </w:r>
            <w:r>
              <w:rPr>
                <w:lang w:val="tt-RU"/>
              </w:rPr>
              <w:t>Героя Советского Союза Афанасьева А.П.”</w:t>
            </w:r>
          </w:p>
        </w:tc>
      </w:tr>
      <w:tr w:rsidR="00976A5F">
        <w:trPr>
          <w:trHeight w:val="1110"/>
        </w:trPr>
        <w:tc>
          <w:tcPr>
            <w:tcW w:w="1918" w:type="dxa"/>
          </w:tcPr>
          <w:p w:rsidR="00976A5F" w:rsidRDefault="007874B9">
            <w:pPr>
              <w:pStyle w:val="TableParagraph"/>
              <w:ind w:left="108" w:right="507"/>
            </w:pPr>
            <w:r>
              <w:t>УМК, на базе</w:t>
            </w:r>
            <w:r>
              <w:rPr>
                <w:spacing w:val="-52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реализуется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</w:p>
        </w:tc>
        <w:tc>
          <w:tcPr>
            <w:tcW w:w="8258" w:type="dxa"/>
          </w:tcPr>
          <w:p w:rsidR="00976A5F" w:rsidRDefault="007874B9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164" w:line="256" w:lineRule="auto"/>
              <w:ind w:right="138" w:firstLine="0"/>
            </w:pPr>
            <w:r>
              <w:t>Технология</w:t>
            </w:r>
            <w:r>
              <w:rPr>
                <w:spacing w:val="2"/>
              </w:rPr>
              <w:t xml:space="preserve"> </w:t>
            </w:r>
            <w:r>
              <w:t>,</w:t>
            </w:r>
            <w:r>
              <w:rPr>
                <w:spacing w:val="6"/>
              </w:rPr>
              <w:t xml:space="preserve"> </w:t>
            </w:r>
            <w:r>
              <w:t>5-9</w:t>
            </w:r>
            <w:r>
              <w:rPr>
                <w:spacing w:val="6"/>
              </w:rPr>
              <w:t xml:space="preserve"> </w:t>
            </w:r>
            <w:r>
              <w:t>классы</w:t>
            </w:r>
            <w:r>
              <w:rPr>
                <w:spacing w:val="6"/>
              </w:rPr>
              <w:t xml:space="preserve"> </w:t>
            </w:r>
            <w:r>
              <w:t>/</w:t>
            </w:r>
            <w:r>
              <w:rPr>
                <w:spacing w:val="5"/>
              </w:rPr>
              <w:t xml:space="preserve"> </w:t>
            </w:r>
            <w:r>
              <w:t>Под.ред.Е.С.</w:t>
            </w:r>
            <w:r>
              <w:rPr>
                <w:spacing w:val="6"/>
              </w:rPr>
              <w:t xml:space="preserve"> </w:t>
            </w:r>
            <w:r>
              <w:t>Глозман,</w:t>
            </w:r>
            <w:r>
              <w:rPr>
                <w:spacing w:val="5"/>
              </w:rPr>
              <w:t xml:space="preserve"> </w:t>
            </w:r>
            <w:r>
              <w:t>О.А.Кожина,</w:t>
            </w:r>
            <w:r>
              <w:rPr>
                <w:spacing w:val="6"/>
              </w:rPr>
              <w:t xml:space="preserve"> </w:t>
            </w:r>
            <w:r>
              <w:t>Ю.Л.Хотунцев,</w:t>
            </w:r>
            <w:r>
              <w:rPr>
                <w:spacing w:val="-52"/>
              </w:rPr>
              <w:t xml:space="preserve"> </w:t>
            </w:r>
            <w:r>
              <w:t>Е.Н.Кудакова,</w:t>
            </w:r>
            <w:r>
              <w:rPr>
                <w:spacing w:val="-1"/>
              </w:rPr>
              <w:t xml:space="preserve"> </w:t>
            </w:r>
            <w:r>
              <w:t>Акционерное общество</w:t>
            </w:r>
            <w:r>
              <w:rPr>
                <w:spacing w:val="1"/>
              </w:rPr>
              <w:t xml:space="preserve"> </w:t>
            </w:r>
            <w:r>
              <w:t>Издательство</w:t>
            </w:r>
            <w:r>
              <w:rPr>
                <w:spacing w:val="17"/>
              </w:rPr>
              <w:t xml:space="preserve"> </w:t>
            </w:r>
            <w:r>
              <w:t>«Просвещение»</w:t>
            </w:r>
            <w:r>
              <w:rPr>
                <w:spacing w:val="-5"/>
              </w:rPr>
              <w:t xml:space="preserve"> </w:t>
            </w:r>
            <w:r>
              <w:t>2023.</w:t>
            </w:r>
          </w:p>
        </w:tc>
      </w:tr>
      <w:tr w:rsidR="00976A5F">
        <w:trPr>
          <w:trHeight w:val="2006"/>
        </w:trPr>
        <w:tc>
          <w:tcPr>
            <w:tcW w:w="1918" w:type="dxa"/>
          </w:tcPr>
          <w:p w:rsidR="00976A5F" w:rsidRDefault="007874B9">
            <w:pPr>
              <w:pStyle w:val="TableParagraph"/>
              <w:ind w:left="108" w:right="269"/>
            </w:pPr>
            <w:r>
              <w:t>Место учебного</w:t>
            </w:r>
            <w:r>
              <w:rPr>
                <w:spacing w:val="-52"/>
              </w:rPr>
              <w:t xml:space="preserve"> </w:t>
            </w:r>
            <w:r>
              <w:t>предмета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976A5F" w:rsidRDefault="007874B9">
            <w:pPr>
              <w:pStyle w:val="TableParagraph"/>
              <w:spacing w:before="1"/>
              <w:ind w:left="108"/>
            </w:pPr>
            <w:r>
              <w:t>учебном</w:t>
            </w:r>
            <w:r>
              <w:rPr>
                <w:spacing w:val="-4"/>
              </w:rPr>
              <w:t xml:space="preserve"> </w:t>
            </w:r>
            <w:r>
              <w:t>плане</w:t>
            </w:r>
          </w:p>
        </w:tc>
        <w:tc>
          <w:tcPr>
            <w:tcW w:w="8258" w:type="dxa"/>
          </w:tcPr>
          <w:p w:rsidR="00976A5F" w:rsidRDefault="007874B9">
            <w:pPr>
              <w:pStyle w:val="TableParagraph"/>
              <w:spacing w:before="70"/>
              <w:ind w:right="31"/>
              <w:jc w:val="both"/>
            </w:pP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«Технология»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обязательным</w:t>
            </w:r>
            <w:r>
              <w:rPr>
                <w:spacing w:val="1"/>
              </w:rPr>
              <w:t xml:space="preserve"> </w:t>
            </w:r>
            <w:r>
              <w:t>компонентом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-1"/>
              </w:rPr>
              <w:t xml:space="preserve"> </w:t>
            </w:r>
            <w:r>
              <w:t>общего образования</w:t>
            </w:r>
            <w:r>
              <w:rPr>
                <w:spacing w:val="-1"/>
              </w:rPr>
              <w:t xml:space="preserve"> </w:t>
            </w:r>
            <w:r>
              <w:t>обучающих.</w:t>
            </w:r>
          </w:p>
          <w:p w:rsidR="00976A5F" w:rsidRDefault="007874B9">
            <w:pPr>
              <w:pStyle w:val="TableParagraph"/>
              <w:spacing w:before="68"/>
              <w:ind w:right="28"/>
              <w:jc w:val="both"/>
            </w:pPr>
            <w:r>
              <w:t>Для изучения технологии на уровне основного</w:t>
            </w:r>
            <w:r>
              <w:rPr>
                <w:spacing w:val="1"/>
              </w:rPr>
              <w:t xml:space="preserve"> </w:t>
            </w:r>
            <w:r>
              <w:t xml:space="preserve">общего образования отводится </w:t>
            </w:r>
            <w:r>
              <w:t>часов: в 5 классе – 68 часов (2 часа в неде</w:t>
            </w:r>
            <w:r>
              <w:t>лю), в 6 классе – 68 часов (2 часа в неделю),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7 классе</w:t>
            </w:r>
            <w:r>
              <w:rPr>
                <w:spacing w:val="2"/>
              </w:rPr>
              <w:t xml:space="preserve"> </w:t>
            </w:r>
            <w:r>
              <w:t>– 68 часов</w:t>
            </w:r>
            <w:r>
              <w:rPr>
                <w:spacing w:val="-4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неделю), в 8 классе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34 часа</w:t>
            </w:r>
            <w:r>
              <w:rPr>
                <w:spacing w:val="-2"/>
              </w:rPr>
              <w:t xml:space="preserve"> </w:t>
            </w:r>
            <w:r>
              <w:t>(1 час в неделю),</w:t>
            </w:r>
          </w:p>
          <w:p w:rsidR="00976A5F" w:rsidRDefault="007874B9">
            <w:pPr>
              <w:pStyle w:val="TableParagraph"/>
              <w:spacing w:before="67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34</w:t>
            </w:r>
            <w:r>
              <w:t xml:space="preserve"> часов</w:t>
            </w:r>
            <w:r>
              <w:rPr>
                <w:spacing w:val="51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 в</w:t>
            </w:r>
            <w:r>
              <w:rPr>
                <w:spacing w:val="-2"/>
              </w:rPr>
              <w:t xml:space="preserve"> </w:t>
            </w:r>
            <w:r>
              <w:t>неделю)</w:t>
            </w:r>
            <w:r>
              <w:t>.</w:t>
            </w:r>
          </w:p>
        </w:tc>
      </w:tr>
      <w:tr w:rsidR="00976A5F">
        <w:trPr>
          <w:trHeight w:val="1725"/>
        </w:trPr>
        <w:tc>
          <w:tcPr>
            <w:tcW w:w="1918" w:type="dxa"/>
          </w:tcPr>
          <w:p w:rsidR="00976A5F" w:rsidRDefault="007874B9">
            <w:pPr>
              <w:pStyle w:val="TableParagraph"/>
              <w:ind w:left="108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курса</w:t>
            </w:r>
          </w:p>
        </w:tc>
        <w:tc>
          <w:tcPr>
            <w:tcW w:w="8258" w:type="dxa"/>
          </w:tcPr>
          <w:p w:rsidR="00976A5F" w:rsidRDefault="007874B9">
            <w:pPr>
              <w:pStyle w:val="TableParagraph"/>
              <w:numPr>
                <w:ilvl w:val="0"/>
                <w:numId w:val="2"/>
              </w:numPr>
              <w:tabs>
                <w:tab w:val="left" w:pos="981"/>
                <w:tab w:val="left" w:pos="982"/>
              </w:tabs>
            </w:pPr>
            <w:r>
              <w:t>Производство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технологии</w:t>
            </w:r>
          </w:p>
          <w:p w:rsidR="00976A5F" w:rsidRDefault="007874B9">
            <w:pPr>
              <w:pStyle w:val="TableParagraph"/>
              <w:numPr>
                <w:ilvl w:val="0"/>
                <w:numId w:val="2"/>
              </w:numPr>
              <w:tabs>
                <w:tab w:val="left" w:pos="927"/>
              </w:tabs>
              <w:spacing w:before="39"/>
              <w:ind w:left="926" w:hanging="361"/>
            </w:pPr>
            <w:r>
              <w:t>Технологии</w:t>
            </w:r>
            <w:r>
              <w:rPr>
                <w:spacing w:val="-8"/>
              </w:rPr>
              <w:t xml:space="preserve"> </w:t>
            </w:r>
            <w:r>
              <w:t>обработки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пищевых</w:t>
            </w:r>
            <w:r>
              <w:rPr>
                <w:spacing w:val="-3"/>
              </w:rPr>
              <w:t xml:space="preserve"> </w:t>
            </w:r>
            <w:r>
              <w:t>продуктов</w:t>
            </w:r>
          </w:p>
          <w:p w:rsidR="00976A5F" w:rsidRDefault="007874B9">
            <w:pPr>
              <w:pStyle w:val="TableParagraph"/>
              <w:numPr>
                <w:ilvl w:val="0"/>
                <w:numId w:val="2"/>
              </w:numPr>
              <w:tabs>
                <w:tab w:val="left" w:pos="927"/>
              </w:tabs>
              <w:spacing w:before="5"/>
              <w:ind w:left="926" w:hanging="361"/>
            </w:pPr>
            <w:r>
              <w:t>Компьютерная</w:t>
            </w:r>
            <w:r>
              <w:rPr>
                <w:spacing w:val="-7"/>
              </w:rPr>
              <w:t xml:space="preserve"> </w:t>
            </w:r>
            <w:r>
              <w:t>графика.</w:t>
            </w:r>
            <w:r>
              <w:rPr>
                <w:spacing w:val="-4"/>
              </w:rPr>
              <w:t xml:space="preserve"> </w:t>
            </w:r>
            <w:r>
              <w:t>Черчение</w:t>
            </w:r>
          </w:p>
          <w:p w:rsidR="00976A5F" w:rsidRDefault="007874B9">
            <w:pPr>
              <w:pStyle w:val="TableParagraph"/>
              <w:numPr>
                <w:ilvl w:val="0"/>
                <w:numId w:val="2"/>
              </w:numPr>
              <w:tabs>
                <w:tab w:val="left" w:pos="927"/>
              </w:tabs>
              <w:spacing w:before="41"/>
              <w:ind w:left="926" w:hanging="361"/>
            </w:pPr>
            <w:r>
              <w:t>Робототехника</w:t>
            </w:r>
          </w:p>
          <w:p w:rsidR="00976A5F" w:rsidRDefault="007874B9">
            <w:pPr>
              <w:pStyle w:val="TableParagraph"/>
              <w:numPr>
                <w:ilvl w:val="0"/>
                <w:numId w:val="2"/>
              </w:numPr>
              <w:tabs>
                <w:tab w:val="left" w:pos="927"/>
              </w:tabs>
              <w:spacing w:before="4"/>
              <w:ind w:left="926" w:hanging="361"/>
            </w:pPr>
            <w:r>
              <w:t>Модуль</w:t>
            </w:r>
            <w:r>
              <w:rPr>
                <w:spacing w:val="-7"/>
              </w:rPr>
              <w:t xml:space="preserve"> </w:t>
            </w:r>
            <w:r>
              <w:t>«3D-моделирование,</w:t>
            </w:r>
            <w:r>
              <w:rPr>
                <w:spacing w:val="-10"/>
              </w:rPr>
              <w:t xml:space="preserve"> </w:t>
            </w:r>
            <w:r>
              <w:t>прототипирование</w:t>
            </w:r>
            <w:r>
              <w:rPr>
                <w:spacing w:val="-4"/>
              </w:rPr>
              <w:t xml:space="preserve"> 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макетирование</w:t>
            </w:r>
          </w:p>
        </w:tc>
      </w:tr>
      <w:tr w:rsidR="00976A5F">
        <w:trPr>
          <w:trHeight w:val="986"/>
        </w:trPr>
        <w:tc>
          <w:tcPr>
            <w:tcW w:w="1918" w:type="dxa"/>
          </w:tcPr>
          <w:p w:rsidR="00976A5F" w:rsidRDefault="007874B9">
            <w:pPr>
              <w:pStyle w:val="TableParagraph"/>
              <w:spacing w:before="4"/>
              <w:ind w:left="108" w:right="187"/>
            </w:pPr>
            <w:r>
              <w:t>Цель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8258" w:type="dxa"/>
          </w:tcPr>
          <w:p w:rsidR="00976A5F" w:rsidRDefault="00976A5F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976A5F" w:rsidRDefault="007874B9">
            <w:pPr>
              <w:pStyle w:val="TableParagraph"/>
              <w:spacing w:before="0"/>
              <w:ind w:right="43"/>
            </w:pPr>
            <w:r>
              <w:t>Основная цель освоения технологии — формирование технологической грамотности,</w:t>
            </w:r>
            <w:r>
              <w:rPr>
                <w:spacing w:val="-52"/>
              </w:rPr>
              <w:t xml:space="preserve"> </w:t>
            </w:r>
            <w:r>
              <w:t>глобальных</w:t>
            </w:r>
            <w:r>
              <w:rPr>
                <w:spacing w:val="-4"/>
              </w:rPr>
              <w:t xml:space="preserve"> </w:t>
            </w:r>
            <w:r>
              <w:t>компетенций, творческого мышления.</w:t>
            </w:r>
          </w:p>
        </w:tc>
      </w:tr>
      <w:tr w:rsidR="00976A5F">
        <w:trPr>
          <w:trHeight w:val="3552"/>
        </w:trPr>
        <w:tc>
          <w:tcPr>
            <w:tcW w:w="1918" w:type="dxa"/>
          </w:tcPr>
          <w:p w:rsidR="00976A5F" w:rsidRDefault="007874B9">
            <w:pPr>
              <w:pStyle w:val="TableParagraph"/>
              <w:ind w:left="108"/>
            </w:pPr>
            <w:r>
              <w:t>Задачи</w:t>
            </w:r>
          </w:p>
        </w:tc>
        <w:tc>
          <w:tcPr>
            <w:tcW w:w="8258" w:type="dxa"/>
          </w:tcPr>
          <w:p w:rsidR="00976A5F" w:rsidRDefault="007874B9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rPr>
                <w:rFonts w:ascii="Symbol" w:hAnsi="Symbol"/>
                <w:sz w:val="20"/>
              </w:rPr>
            </w:pPr>
            <w:r>
              <w:t>владение</w:t>
            </w:r>
            <w:r>
              <w:rPr>
                <w:spacing w:val="-2"/>
              </w:rPr>
              <w:t xml:space="preserve"> </w:t>
            </w:r>
            <w:r>
              <w:t>знаниями,</w:t>
            </w:r>
            <w:r>
              <w:rPr>
                <w:spacing w:val="-2"/>
              </w:rPr>
              <w:t xml:space="preserve"> </w:t>
            </w:r>
            <w:r>
              <w:t>умениями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опытом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предметной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  <w:p w:rsidR="00976A5F" w:rsidRDefault="007874B9">
            <w:pPr>
              <w:pStyle w:val="TableParagraph"/>
              <w:spacing w:before="1" w:line="252" w:lineRule="exact"/>
              <w:ind w:left="825"/>
            </w:pPr>
            <w:r>
              <w:t>«Технология»;</w:t>
            </w:r>
          </w:p>
          <w:p w:rsidR="00976A5F" w:rsidRDefault="007874B9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0"/>
              <w:ind w:left="825" w:right="72"/>
              <w:rPr>
                <w:rFonts w:ascii="Symbol" w:hAnsi="Symbol"/>
                <w:sz w:val="20"/>
              </w:rPr>
            </w:pPr>
            <w:r>
              <w:t>овладение трудовыми умениями и необходимыми технологическими</w:t>
            </w:r>
            <w:r>
              <w:rPr>
                <w:spacing w:val="1"/>
              </w:rPr>
              <w:t xml:space="preserve"> </w:t>
            </w:r>
            <w:r>
              <w:t>знаниями по преобразованию материи, энергии и информации в 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поставленными</w:t>
            </w:r>
            <w:r>
              <w:rPr>
                <w:spacing w:val="-1"/>
              </w:rPr>
              <w:t xml:space="preserve"> </w:t>
            </w:r>
            <w:r>
              <w:t>целями;</w:t>
            </w:r>
          </w:p>
          <w:p w:rsidR="00976A5F" w:rsidRDefault="007874B9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0"/>
              <w:ind w:left="825" w:right="529"/>
              <w:rPr>
                <w:rFonts w:ascii="Symbol" w:hAnsi="Symbol"/>
                <w:sz w:val="20"/>
              </w:rPr>
            </w:pPr>
            <w:r>
              <w:t>формирование у обучающихся культуры проектной и исследовательской</w:t>
            </w:r>
            <w:r>
              <w:rPr>
                <w:spacing w:val="-52"/>
              </w:rPr>
              <w:t xml:space="preserve"> </w:t>
            </w:r>
            <w:r>
              <w:t>деятельности, готовности к предложению и осуществлению новых</w:t>
            </w:r>
            <w:r>
              <w:rPr>
                <w:spacing w:val="1"/>
              </w:rPr>
              <w:t xml:space="preserve"> </w:t>
            </w:r>
            <w:r>
              <w:t>технологических</w:t>
            </w:r>
            <w:r>
              <w:rPr>
                <w:spacing w:val="-4"/>
              </w:rPr>
              <w:t xml:space="preserve"> </w:t>
            </w:r>
            <w:r>
              <w:t>решений;</w:t>
            </w:r>
          </w:p>
          <w:p w:rsidR="00976A5F" w:rsidRDefault="007874B9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0"/>
              <w:ind w:left="825" w:right="1272"/>
              <w:jc w:val="both"/>
              <w:rPr>
                <w:rFonts w:ascii="Symbol" w:hAnsi="Symbol"/>
                <w:sz w:val="20"/>
              </w:rPr>
            </w:pPr>
            <w:r>
              <w:t>формирование у обучающихся навыка использования в трудовой</w:t>
            </w:r>
            <w:r>
              <w:rPr>
                <w:spacing w:val="-53"/>
              </w:rPr>
              <w:t xml:space="preserve"> </w:t>
            </w:r>
            <w:r>
              <w:t>деятельности цифровых инструментов и программных сервисов,</w:t>
            </w:r>
            <w:r>
              <w:rPr>
                <w:spacing w:val="-52"/>
              </w:rPr>
              <w:t xml:space="preserve"> </w:t>
            </w:r>
            <w:r>
              <w:t>когнитивных</w:t>
            </w:r>
            <w:r>
              <w:rPr>
                <w:spacing w:val="-1"/>
              </w:rPr>
              <w:t xml:space="preserve"> </w:t>
            </w:r>
            <w:r>
              <w:t>инструментов</w:t>
            </w:r>
            <w:r>
              <w:rPr>
                <w:spacing w:val="-1"/>
              </w:rPr>
              <w:t xml:space="preserve"> </w:t>
            </w:r>
            <w:r>
              <w:t>и технологий;</w:t>
            </w:r>
          </w:p>
          <w:p w:rsidR="00976A5F" w:rsidRDefault="007874B9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1"/>
              <w:ind w:left="825" w:right="87"/>
              <w:jc w:val="both"/>
              <w:rPr>
                <w:rFonts w:ascii="Symbol" w:hAnsi="Symbol"/>
                <w:color w:val="333333"/>
                <w:sz w:val="20"/>
              </w:rPr>
            </w:pPr>
            <w:r>
              <w:t>развитие умений оценивать свои профессиональные интересы и склонности в</w:t>
            </w:r>
            <w:r>
              <w:rPr>
                <w:spacing w:val="-52"/>
              </w:rPr>
              <w:t xml:space="preserve"> </w:t>
            </w:r>
            <w:r>
              <w:t>плане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r>
              <w:t>к будущей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</w:tr>
    </w:tbl>
    <w:p w:rsidR="00976A5F" w:rsidRDefault="00976A5F">
      <w:pPr>
        <w:spacing w:before="2"/>
        <w:rPr>
          <w:b/>
          <w:sz w:val="20"/>
        </w:rPr>
      </w:pPr>
    </w:p>
    <w:p w:rsidR="00976A5F" w:rsidRDefault="00976A5F">
      <w:pPr>
        <w:rPr>
          <w:sz w:val="20"/>
        </w:rPr>
        <w:sectPr w:rsidR="00976A5F">
          <w:type w:val="continuous"/>
          <w:pgSz w:w="11910" w:h="16840"/>
          <w:pgMar w:top="1040" w:right="360" w:bottom="0" w:left="1140" w:header="720" w:footer="720" w:gutter="0"/>
          <w:cols w:space="720"/>
        </w:sectPr>
      </w:pPr>
    </w:p>
    <w:p w:rsidR="00976A5F" w:rsidRDefault="00976A5F">
      <w:pPr>
        <w:pStyle w:val="a3"/>
        <w:spacing w:line="90" w:lineRule="exact"/>
        <w:ind w:left="7225"/>
        <w:rPr>
          <w:rFonts w:ascii="Arial MT" w:hAnsi="Arial MT"/>
        </w:rPr>
      </w:pPr>
    </w:p>
    <w:sectPr w:rsidR="00976A5F">
      <w:type w:val="continuous"/>
      <w:pgSz w:w="11910" w:h="16840"/>
      <w:pgMar w:top="1040" w:right="360" w:bottom="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5149F"/>
    <w:multiLevelType w:val="hybridMultilevel"/>
    <w:tmpl w:val="81E6B8C6"/>
    <w:lvl w:ilvl="0" w:tplc="15F6E3FC">
      <w:numFmt w:val="bullet"/>
      <w:lvlText w:val=""/>
      <w:lvlJc w:val="left"/>
      <w:pPr>
        <w:ind w:left="826" w:hanging="361"/>
      </w:pPr>
      <w:rPr>
        <w:rFonts w:hint="default"/>
        <w:w w:val="99"/>
        <w:lang w:val="ru-RU" w:eastAsia="en-US" w:bidi="ar-SA"/>
      </w:rPr>
    </w:lvl>
    <w:lvl w:ilvl="1" w:tplc="E44031DE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2" w:tplc="5F7ECA40">
      <w:numFmt w:val="bullet"/>
      <w:lvlText w:val="•"/>
      <w:lvlJc w:val="left"/>
      <w:pPr>
        <w:ind w:left="2305" w:hanging="361"/>
      </w:pPr>
      <w:rPr>
        <w:rFonts w:hint="default"/>
        <w:lang w:val="ru-RU" w:eastAsia="en-US" w:bidi="ar-SA"/>
      </w:rPr>
    </w:lvl>
    <w:lvl w:ilvl="3" w:tplc="B5645628">
      <w:numFmt w:val="bullet"/>
      <w:lvlText w:val="•"/>
      <w:lvlJc w:val="left"/>
      <w:pPr>
        <w:ind w:left="3048" w:hanging="361"/>
      </w:pPr>
      <w:rPr>
        <w:rFonts w:hint="default"/>
        <w:lang w:val="ru-RU" w:eastAsia="en-US" w:bidi="ar-SA"/>
      </w:rPr>
    </w:lvl>
    <w:lvl w:ilvl="4" w:tplc="AB6CC248">
      <w:numFmt w:val="bullet"/>
      <w:lvlText w:val="•"/>
      <w:lvlJc w:val="left"/>
      <w:pPr>
        <w:ind w:left="3791" w:hanging="361"/>
      </w:pPr>
      <w:rPr>
        <w:rFonts w:hint="default"/>
        <w:lang w:val="ru-RU" w:eastAsia="en-US" w:bidi="ar-SA"/>
      </w:rPr>
    </w:lvl>
    <w:lvl w:ilvl="5" w:tplc="C3DA11B4">
      <w:numFmt w:val="bullet"/>
      <w:lvlText w:val="•"/>
      <w:lvlJc w:val="left"/>
      <w:pPr>
        <w:ind w:left="4534" w:hanging="361"/>
      </w:pPr>
      <w:rPr>
        <w:rFonts w:hint="default"/>
        <w:lang w:val="ru-RU" w:eastAsia="en-US" w:bidi="ar-SA"/>
      </w:rPr>
    </w:lvl>
    <w:lvl w:ilvl="6" w:tplc="80FCBCE2">
      <w:numFmt w:val="bullet"/>
      <w:lvlText w:val="•"/>
      <w:lvlJc w:val="left"/>
      <w:pPr>
        <w:ind w:left="5276" w:hanging="361"/>
      </w:pPr>
      <w:rPr>
        <w:rFonts w:hint="default"/>
        <w:lang w:val="ru-RU" w:eastAsia="en-US" w:bidi="ar-SA"/>
      </w:rPr>
    </w:lvl>
    <w:lvl w:ilvl="7" w:tplc="D1729A4C">
      <w:numFmt w:val="bullet"/>
      <w:lvlText w:val="•"/>
      <w:lvlJc w:val="left"/>
      <w:pPr>
        <w:ind w:left="6019" w:hanging="361"/>
      </w:pPr>
      <w:rPr>
        <w:rFonts w:hint="default"/>
        <w:lang w:val="ru-RU" w:eastAsia="en-US" w:bidi="ar-SA"/>
      </w:rPr>
    </w:lvl>
    <w:lvl w:ilvl="8" w:tplc="F41ED256">
      <w:numFmt w:val="bullet"/>
      <w:lvlText w:val="•"/>
      <w:lvlJc w:val="left"/>
      <w:pPr>
        <w:ind w:left="6762" w:hanging="361"/>
      </w:pPr>
      <w:rPr>
        <w:rFonts w:hint="default"/>
        <w:lang w:val="ru-RU" w:eastAsia="en-US" w:bidi="ar-SA"/>
      </w:rPr>
    </w:lvl>
  </w:abstractNum>
  <w:abstractNum w:abstractNumId="1">
    <w:nsid w:val="3CF71211"/>
    <w:multiLevelType w:val="hybridMultilevel"/>
    <w:tmpl w:val="910CDB28"/>
    <w:lvl w:ilvl="0" w:tplc="26E22FF0">
      <w:numFmt w:val="bullet"/>
      <w:lvlText w:val="•"/>
      <w:lvlJc w:val="left"/>
      <w:pPr>
        <w:ind w:left="206" w:hanging="79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1" w:tplc="925E9874">
      <w:numFmt w:val="bullet"/>
      <w:lvlText w:val="•"/>
      <w:lvlJc w:val="left"/>
      <w:pPr>
        <w:ind w:left="1004" w:hanging="79"/>
      </w:pPr>
      <w:rPr>
        <w:rFonts w:hint="default"/>
        <w:lang w:val="ru-RU" w:eastAsia="en-US" w:bidi="ar-SA"/>
      </w:rPr>
    </w:lvl>
    <w:lvl w:ilvl="2" w:tplc="2BAA996A">
      <w:numFmt w:val="bullet"/>
      <w:lvlText w:val="•"/>
      <w:lvlJc w:val="left"/>
      <w:pPr>
        <w:ind w:left="1809" w:hanging="79"/>
      </w:pPr>
      <w:rPr>
        <w:rFonts w:hint="default"/>
        <w:lang w:val="ru-RU" w:eastAsia="en-US" w:bidi="ar-SA"/>
      </w:rPr>
    </w:lvl>
    <w:lvl w:ilvl="3" w:tplc="1DE2A9C6">
      <w:numFmt w:val="bullet"/>
      <w:lvlText w:val="•"/>
      <w:lvlJc w:val="left"/>
      <w:pPr>
        <w:ind w:left="2614" w:hanging="79"/>
      </w:pPr>
      <w:rPr>
        <w:rFonts w:hint="default"/>
        <w:lang w:val="ru-RU" w:eastAsia="en-US" w:bidi="ar-SA"/>
      </w:rPr>
    </w:lvl>
    <w:lvl w:ilvl="4" w:tplc="8E18A8EC">
      <w:numFmt w:val="bullet"/>
      <w:lvlText w:val="•"/>
      <w:lvlJc w:val="left"/>
      <w:pPr>
        <w:ind w:left="3419" w:hanging="79"/>
      </w:pPr>
      <w:rPr>
        <w:rFonts w:hint="default"/>
        <w:lang w:val="ru-RU" w:eastAsia="en-US" w:bidi="ar-SA"/>
      </w:rPr>
    </w:lvl>
    <w:lvl w:ilvl="5" w:tplc="EC922358">
      <w:numFmt w:val="bullet"/>
      <w:lvlText w:val="•"/>
      <w:lvlJc w:val="left"/>
      <w:pPr>
        <w:ind w:left="4224" w:hanging="79"/>
      </w:pPr>
      <w:rPr>
        <w:rFonts w:hint="default"/>
        <w:lang w:val="ru-RU" w:eastAsia="en-US" w:bidi="ar-SA"/>
      </w:rPr>
    </w:lvl>
    <w:lvl w:ilvl="6" w:tplc="5674101C">
      <w:numFmt w:val="bullet"/>
      <w:lvlText w:val="•"/>
      <w:lvlJc w:val="left"/>
      <w:pPr>
        <w:ind w:left="5028" w:hanging="79"/>
      </w:pPr>
      <w:rPr>
        <w:rFonts w:hint="default"/>
        <w:lang w:val="ru-RU" w:eastAsia="en-US" w:bidi="ar-SA"/>
      </w:rPr>
    </w:lvl>
    <w:lvl w:ilvl="7" w:tplc="7B6EC33C">
      <w:numFmt w:val="bullet"/>
      <w:lvlText w:val="•"/>
      <w:lvlJc w:val="left"/>
      <w:pPr>
        <w:ind w:left="5833" w:hanging="79"/>
      </w:pPr>
      <w:rPr>
        <w:rFonts w:hint="default"/>
        <w:lang w:val="ru-RU" w:eastAsia="en-US" w:bidi="ar-SA"/>
      </w:rPr>
    </w:lvl>
    <w:lvl w:ilvl="8" w:tplc="7DDE0D84">
      <w:numFmt w:val="bullet"/>
      <w:lvlText w:val="•"/>
      <w:lvlJc w:val="left"/>
      <w:pPr>
        <w:ind w:left="6638" w:hanging="79"/>
      </w:pPr>
      <w:rPr>
        <w:rFonts w:hint="default"/>
        <w:lang w:val="ru-RU" w:eastAsia="en-US" w:bidi="ar-SA"/>
      </w:rPr>
    </w:lvl>
  </w:abstractNum>
  <w:abstractNum w:abstractNumId="2">
    <w:nsid w:val="6BDF2B50"/>
    <w:multiLevelType w:val="hybridMultilevel"/>
    <w:tmpl w:val="C582A046"/>
    <w:lvl w:ilvl="0" w:tplc="07AE1ECE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3627B4">
      <w:numFmt w:val="bullet"/>
      <w:lvlText w:val="•"/>
      <w:lvlJc w:val="left"/>
      <w:pPr>
        <w:ind w:left="914" w:hanging="125"/>
      </w:pPr>
      <w:rPr>
        <w:rFonts w:hint="default"/>
        <w:lang w:val="ru-RU" w:eastAsia="en-US" w:bidi="ar-SA"/>
      </w:rPr>
    </w:lvl>
    <w:lvl w:ilvl="2" w:tplc="88383DE2">
      <w:numFmt w:val="bullet"/>
      <w:lvlText w:val="•"/>
      <w:lvlJc w:val="left"/>
      <w:pPr>
        <w:ind w:left="1729" w:hanging="125"/>
      </w:pPr>
      <w:rPr>
        <w:rFonts w:hint="default"/>
        <w:lang w:val="ru-RU" w:eastAsia="en-US" w:bidi="ar-SA"/>
      </w:rPr>
    </w:lvl>
    <w:lvl w:ilvl="3" w:tplc="52502E4E">
      <w:numFmt w:val="bullet"/>
      <w:lvlText w:val="•"/>
      <w:lvlJc w:val="left"/>
      <w:pPr>
        <w:ind w:left="2544" w:hanging="125"/>
      </w:pPr>
      <w:rPr>
        <w:rFonts w:hint="default"/>
        <w:lang w:val="ru-RU" w:eastAsia="en-US" w:bidi="ar-SA"/>
      </w:rPr>
    </w:lvl>
    <w:lvl w:ilvl="4" w:tplc="DF067D98">
      <w:numFmt w:val="bullet"/>
      <w:lvlText w:val="•"/>
      <w:lvlJc w:val="left"/>
      <w:pPr>
        <w:ind w:left="3359" w:hanging="125"/>
      </w:pPr>
      <w:rPr>
        <w:rFonts w:hint="default"/>
        <w:lang w:val="ru-RU" w:eastAsia="en-US" w:bidi="ar-SA"/>
      </w:rPr>
    </w:lvl>
    <w:lvl w:ilvl="5" w:tplc="930EF0F2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6" w:tplc="2FA404A8">
      <w:numFmt w:val="bullet"/>
      <w:lvlText w:val="•"/>
      <w:lvlJc w:val="left"/>
      <w:pPr>
        <w:ind w:left="4988" w:hanging="125"/>
      </w:pPr>
      <w:rPr>
        <w:rFonts w:hint="default"/>
        <w:lang w:val="ru-RU" w:eastAsia="en-US" w:bidi="ar-SA"/>
      </w:rPr>
    </w:lvl>
    <w:lvl w:ilvl="7" w:tplc="008EA50A">
      <w:numFmt w:val="bullet"/>
      <w:lvlText w:val="•"/>
      <w:lvlJc w:val="left"/>
      <w:pPr>
        <w:ind w:left="5803" w:hanging="125"/>
      </w:pPr>
      <w:rPr>
        <w:rFonts w:hint="default"/>
        <w:lang w:val="ru-RU" w:eastAsia="en-US" w:bidi="ar-SA"/>
      </w:rPr>
    </w:lvl>
    <w:lvl w:ilvl="8" w:tplc="E9E24768">
      <w:numFmt w:val="bullet"/>
      <w:lvlText w:val="•"/>
      <w:lvlJc w:val="left"/>
      <w:pPr>
        <w:ind w:left="6618" w:hanging="125"/>
      </w:pPr>
      <w:rPr>
        <w:rFonts w:hint="default"/>
        <w:lang w:val="ru-RU" w:eastAsia="en-US" w:bidi="ar-SA"/>
      </w:rPr>
    </w:lvl>
  </w:abstractNum>
  <w:abstractNum w:abstractNumId="3">
    <w:nsid w:val="722F32C0"/>
    <w:multiLevelType w:val="hybridMultilevel"/>
    <w:tmpl w:val="4E8CE5B0"/>
    <w:lvl w:ilvl="0" w:tplc="499C4A5E">
      <w:start w:val="1"/>
      <w:numFmt w:val="decimal"/>
      <w:lvlText w:val="%1."/>
      <w:lvlJc w:val="left"/>
      <w:pPr>
        <w:ind w:left="982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06708">
      <w:numFmt w:val="bullet"/>
      <w:lvlText w:val="•"/>
      <w:lvlJc w:val="left"/>
      <w:pPr>
        <w:ind w:left="1706" w:hanging="416"/>
      </w:pPr>
      <w:rPr>
        <w:rFonts w:hint="default"/>
        <w:lang w:val="ru-RU" w:eastAsia="en-US" w:bidi="ar-SA"/>
      </w:rPr>
    </w:lvl>
    <w:lvl w:ilvl="2" w:tplc="3488B0F4">
      <w:numFmt w:val="bullet"/>
      <w:lvlText w:val="•"/>
      <w:lvlJc w:val="left"/>
      <w:pPr>
        <w:ind w:left="2433" w:hanging="416"/>
      </w:pPr>
      <w:rPr>
        <w:rFonts w:hint="default"/>
        <w:lang w:val="ru-RU" w:eastAsia="en-US" w:bidi="ar-SA"/>
      </w:rPr>
    </w:lvl>
    <w:lvl w:ilvl="3" w:tplc="1F5680DC">
      <w:numFmt w:val="bullet"/>
      <w:lvlText w:val="•"/>
      <w:lvlJc w:val="left"/>
      <w:pPr>
        <w:ind w:left="3160" w:hanging="416"/>
      </w:pPr>
      <w:rPr>
        <w:rFonts w:hint="default"/>
        <w:lang w:val="ru-RU" w:eastAsia="en-US" w:bidi="ar-SA"/>
      </w:rPr>
    </w:lvl>
    <w:lvl w:ilvl="4" w:tplc="D788F5C8">
      <w:numFmt w:val="bullet"/>
      <w:lvlText w:val="•"/>
      <w:lvlJc w:val="left"/>
      <w:pPr>
        <w:ind w:left="3887" w:hanging="416"/>
      </w:pPr>
      <w:rPr>
        <w:rFonts w:hint="default"/>
        <w:lang w:val="ru-RU" w:eastAsia="en-US" w:bidi="ar-SA"/>
      </w:rPr>
    </w:lvl>
    <w:lvl w:ilvl="5" w:tplc="7D58FAF4">
      <w:numFmt w:val="bullet"/>
      <w:lvlText w:val="•"/>
      <w:lvlJc w:val="left"/>
      <w:pPr>
        <w:ind w:left="4614" w:hanging="416"/>
      </w:pPr>
      <w:rPr>
        <w:rFonts w:hint="default"/>
        <w:lang w:val="ru-RU" w:eastAsia="en-US" w:bidi="ar-SA"/>
      </w:rPr>
    </w:lvl>
    <w:lvl w:ilvl="6" w:tplc="0D1407B2">
      <w:numFmt w:val="bullet"/>
      <w:lvlText w:val="•"/>
      <w:lvlJc w:val="left"/>
      <w:pPr>
        <w:ind w:left="5340" w:hanging="416"/>
      </w:pPr>
      <w:rPr>
        <w:rFonts w:hint="default"/>
        <w:lang w:val="ru-RU" w:eastAsia="en-US" w:bidi="ar-SA"/>
      </w:rPr>
    </w:lvl>
    <w:lvl w:ilvl="7" w:tplc="771CDAF2">
      <w:numFmt w:val="bullet"/>
      <w:lvlText w:val="•"/>
      <w:lvlJc w:val="left"/>
      <w:pPr>
        <w:ind w:left="6067" w:hanging="416"/>
      </w:pPr>
      <w:rPr>
        <w:rFonts w:hint="default"/>
        <w:lang w:val="ru-RU" w:eastAsia="en-US" w:bidi="ar-SA"/>
      </w:rPr>
    </w:lvl>
    <w:lvl w:ilvl="8" w:tplc="2E0C04CC">
      <w:numFmt w:val="bullet"/>
      <w:lvlText w:val="•"/>
      <w:lvlJc w:val="left"/>
      <w:pPr>
        <w:ind w:left="6794" w:hanging="4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6A5F"/>
    <w:rsid w:val="007874B9"/>
    <w:rsid w:val="0097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68F20-6073-4D22-9BEF-AE9E6108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Microsoft Sans Serif" w:eastAsia="Microsoft Sans Serif" w:hAnsi="Microsoft Sans Serif" w:cs="Microsoft Sans Serif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8"/>
      <w:szCs w:val="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Гульфия</cp:lastModifiedBy>
  <cp:revision>3</cp:revision>
  <dcterms:created xsi:type="dcterms:W3CDTF">2024-09-24T18:13:00Z</dcterms:created>
  <dcterms:modified xsi:type="dcterms:W3CDTF">2024-09-24T18:22:00Z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2024-09-24T00:00:00Z</vt:filetime>
  </property>
</Properties>
</file>